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7893"/>
        <w:gridCol w:w="1330"/>
      </w:tblGrid>
      <w:tr w:rsidR="00CE0BDB" w:rsidRPr="00CE0BDB" w:rsidTr="00C01FB3">
        <w:trPr>
          <w:cantSplit/>
          <w:trHeight w:hRule="exact" w:val="1285"/>
          <w:jc w:val="center"/>
        </w:trPr>
        <w:tc>
          <w:tcPr>
            <w:tcW w:w="1416" w:type="dxa"/>
            <w:vAlign w:val="center"/>
          </w:tcPr>
          <w:p w:rsidR="00CE0BDB" w:rsidRPr="00CE0BDB" w:rsidRDefault="00CE0BDB" w:rsidP="00C01FB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E0BDB">
              <w:rPr>
                <w:rFonts w:ascii="Arial" w:hAnsi="Arial" w:cs="Arial"/>
                <w:sz w:val="24"/>
                <w:szCs w:val="24"/>
              </w:rPr>
              <w:object w:dxaOrig="2204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9.5pt" o:ole="" filled="t">
                  <v:fill opacity="0" color2="black"/>
                  <v:imagedata r:id="rId6" o:title=""/>
                </v:shape>
                <o:OLEObject Type="Embed" ProgID="Figura" ShapeID="_x0000_i1025" DrawAspect="Content" ObjectID="_1530610798" r:id="rId7"/>
              </w:object>
            </w:r>
          </w:p>
          <w:p w:rsidR="00CE0BDB" w:rsidRPr="00CE0BDB" w:rsidRDefault="00CE0BDB" w:rsidP="00C01F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93" w:type="dxa"/>
            <w:tcBorders>
              <w:bottom w:val="single" w:sz="4" w:space="0" w:color="000000"/>
            </w:tcBorders>
          </w:tcPr>
          <w:p w:rsidR="00CE0BDB" w:rsidRPr="00CE0BDB" w:rsidRDefault="00CE0BDB" w:rsidP="00C01FB3">
            <w:pPr>
              <w:pStyle w:val="Ttulo3"/>
              <w:spacing w:line="276" w:lineRule="auto"/>
              <w:jc w:val="center"/>
              <w:rPr>
                <w:b w:val="0"/>
              </w:rPr>
            </w:pPr>
            <w:r w:rsidRPr="00CE0BDB">
              <w:rPr>
                <w:b w:val="0"/>
              </w:rPr>
              <w:t>UNIVERSIDADE FEDERAL DE GOIÁS</w:t>
            </w:r>
          </w:p>
          <w:p w:rsidR="00CE0BDB" w:rsidRPr="00BA0203" w:rsidRDefault="00CE0BDB" w:rsidP="00BA0203">
            <w:pPr>
              <w:pStyle w:val="Ttulo4"/>
              <w:spacing w:line="276" w:lineRule="auto"/>
              <w:jc w:val="center"/>
              <w:rPr>
                <w:b w:val="0"/>
                <w:iCs/>
                <w:lang w:eastAsia="ar-SA"/>
              </w:rPr>
            </w:pPr>
            <w:r w:rsidRPr="00CE0BDB">
              <w:rPr>
                <w:b w:val="0"/>
                <w:iCs/>
                <w:lang w:eastAsia="ar-SA"/>
              </w:rPr>
              <w:t>FACULDADE DE FARMÁCIA</w:t>
            </w:r>
            <w:r w:rsidRPr="00CE0BDB">
              <w:rPr>
                <w:lang w:eastAsia="ar-SA"/>
              </w:rPr>
              <w:t xml:space="preserve"> </w:t>
            </w:r>
          </w:p>
        </w:tc>
        <w:tc>
          <w:tcPr>
            <w:tcW w:w="1330" w:type="dxa"/>
          </w:tcPr>
          <w:p w:rsidR="00CE0BDB" w:rsidRPr="00CE0BDB" w:rsidRDefault="00CE0BDB" w:rsidP="00C01F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E0BD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09600" cy="1019175"/>
                  <wp:effectExtent l="1905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19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BDB" w:rsidRPr="00CE0BDB" w:rsidRDefault="00CE0BDB" w:rsidP="00C01FB3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E0BDB" w:rsidRPr="00CE0BDB" w:rsidRDefault="00CE0BDB" w:rsidP="00C01FB3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CE0BDB" w:rsidRDefault="00CE0BDB">
      <w:pPr>
        <w:rPr>
          <w:rFonts w:ascii="Arial" w:hAnsi="Arial" w:cs="Arial"/>
          <w:sz w:val="24"/>
          <w:szCs w:val="24"/>
        </w:rPr>
      </w:pPr>
    </w:p>
    <w:p w:rsidR="00BA39A5" w:rsidRDefault="009616E5" w:rsidP="005B0B45">
      <w:pPr>
        <w:jc w:val="center"/>
        <w:rPr>
          <w:rFonts w:ascii="Arial" w:hAnsi="Arial" w:cs="Arial"/>
          <w:b/>
          <w:sz w:val="24"/>
          <w:szCs w:val="24"/>
        </w:rPr>
      </w:pPr>
      <w:r w:rsidRPr="009616E5">
        <w:rPr>
          <w:rFonts w:ascii="Arial" w:hAnsi="Arial" w:cs="Arial"/>
          <w:b/>
          <w:sz w:val="24"/>
          <w:szCs w:val="24"/>
        </w:rPr>
        <w:t>Resultad</w:t>
      </w:r>
      <w:r w:rsidR="00BA0203">
        <w:rPr>
          <w:rFonts w:ascii="Arial" w:hAnsi="Arial" w:cs="Arial"/>
          <w:b/>
          <w:sz w:val="24"/>
          <w:szCs w:val="24"/>
        </w:rPr>
        <w:t xml:space="preserve">o </w:t>
      </w:r>
      <w:r w:rsidR="00754A11">
        <w:rPr>
          <w:rFonts w:ascii="Arial" w:hAnsi="Arial" w:cs="Arial"/>
          <w:b/>
          <w:sz w:val="24"/>
          <w:szCs w:val="24"/>
        </w:rPr>
        <w:t>Final</w:t>
      </w:r>
      <w:bookmarkStart w:id="0" w:name="_GoBack"/>
      <w:bookmarkEnd w:id="0"/>
      <w:r w:rsidR="006D7235">
        <w:rPr>
          <w:rFonts w:ascii="Arial" w:hAnsi="Arial" w:cs="Arial"/>
          <w:b/>
          <w:sz w:val="24"/>
          <w:szCs w:val="24"/>
        </w:rPr>
        <w:t xml:space="preserve"> </w:t>
      </w:r>
      <w:r w:rsidR="00BA0203">
        <w:rPr>
          <w:rFonts w:ascii="Arial" w:hAnsi="Arial" w:cs="Arial"/>
          <w:b/>
          <w:sz w:val="24"/>
          <w:szCs w:val="24"/>
        </w:rPr>
        <w:t>da Seleção para Monitoria</w:t>
      </w:r>
      <w:r w:rsidR="006D7235">
        <w:rPr>
          <w:rFonts w:ascii="Arial" w:hAnsi="Arial" w:cs="Arial"/>
          <w:b/>
          <w:sz w:val="24"/>
          <w:szCs w:val="24"/>
        </w:rPr>
        <w:t>/FF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92"/>
        <w:gridCol w:w="2993"/>
        <w:gridCol w:w="2735"/>
      </w:tblGrid>
      <w:tr w:rsidR="00BA0203" w:rsidRPr="009616E5" w:rsidTr="00BA0203">
        <w:tc>
          <w:tcPr>
            <w:tcW w:w="1716" w:type="pct"/>
          </w:tcPr>
          <w:p w:rsidR="00BA0203" w:rsidRPr="009616E5" w:rsidRDefault="00BA0203" w:rsidP="00961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716" w:type="pct"/>
          </w:tcPr>
          <w:p w:rsidR="00BA0203" w:rsidRPr="009616E5" w:rsidRDefault="00BA0203" w:rsidP="00961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6E5"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1568" w:type="pct"/>
          </w:tcPr>
          <w:p w:rsidR="00BA0203" w:rsidRPr="009616E5" w:rsidRDefault="00BA0203" w:rsidP="00961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6E5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C87494" w:rsidTr="00C87494">
        <w:trPr>
          <w:trHeight w:val="292"/>
        </w:trPr>
        <w:tc>
          <w:tcPr>
            <w:tcW w:w="1716" w:type="pct"/>
          </w:tcPr>
          <w:p w:rsidR="00C87494" w:rsidRDefault="00C87494" w:rsidP="00087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BIOQUÍMICA CLÍNICA</w:t>
            </w:r>
          </w:p>
        </w:tc>
        <w:tc>
          <w:tcPr>
            <w:tcW w:w="1716" w:type="pct"/>
          </w:tcPr>
          <w:p w:rsidR="00C87494" w:rsidRDefault="007878E6" w:rsidP="000872D6">
            <w:pPr>
              <w:tabs>
                <w:tab w:val="center" w:pos="2110"/>
                <w:tab w:val="right" w:pos="422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Marillya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Araújo</w:t>
            </w:r>
          </w:p>
        </w:tc>
        <w:tc>
          <w:tcPr>
            <w:tcW w:w="1568" w:type="pct"/>
          </w:tcPr>
          <w:p w:rsidR="00C87494" w:rsidRDefault="00C87494" w:rsidP="000872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F359F">
              <w:rPr>
                <w:rFonts w:ascii="Arial" w:hAnsi="Arial" w:cs="Arial"/>
                <w:i/>
                <w:sz w:val="24"/>
                <w:szCs w:val="24"/>
              </w:rPr>
              <w:t>Classificada</w:t>
            </w:r>
            <w:r w:rsidR="00BC781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96E3B">
              <w:rPr>
                <w:rFonts w:ascii="Arial" w:hAnsi="Arial" w:cs="Arial"/>
                <w:i/>
                <w:sz w:val="24"/>
                <w:szCs w:val="24"/>
              </w:rPr>
              <w:t>(voluntária)</w:t>
            </w:r>
          </w:p>
        </w:tc>
      </w:tr>
      <w:tr w:rsidR="00FB585E" w:rsidTr="00FB585E">
        <w:trPr>
          <w:trHeight w:val="480"/>
        </w:trPr>
        <w:tc>
          <w:tcPr>
            <w:tcW w:w="1716" w:type="pct"/>
          </w:tcPr>
          <w:p w:rsidR="00FB585E" w:rsidRDefault="00FB585E" w:rsidP="000872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BROMATOLOGIA E FARMACOGNOSIA II</w:t>
            </w:r>
          </w:p>
        </w:tc>
        <w:tc>
          <w:tcPr>
            <w:tcW w:w="1716" w:type="pct"/>
          </w:tcPr>
          <w:p w:rsidR="00FB585E" w:rsidRDefault="007878E6" w:rsidP="007878E6">
            <w:pPr>
              <w:tabs>
                <w:tab w:val="center" w:pos="2110"/>
                <w:tab w:val="right" w:pos="42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ata"/>
                <w:rFonts w:ascii="Arial" w:hAnsi="Arial" w:cs="Arial"/>
                <w:sz w:val="24"/>
                <w:szCs w:val="24"/>
              </w:rPr>
              <w:t>Larissa</w:t>
            </w:r>
            <w:r w:rsidR="00FB585E" w:rsidRPr="00BC781D">
              <w:rPr>
                <w:rStyle w:val="data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data"/>
                <w:rFonts w:ascii="Arial" w:hAnsi="Arial" w:cs="Arial"/>
                <w:sz w:val="24"/>
                <w:szCs w:val="24"/>
              </w:rPr>
              <w:t>de Oliveira Gonçalves</w:t>
            </w:r>
          </w:p>
        </w:tc>
        <w:tc>
          <w:tcPr>
            <w:tcW w:w="1568" w:type="pct"/>
          </w:tcPr>
          <w:p w:rsidR="00AB6961" w:rsidRDefault="00FB585E" w:rsidP="00AB69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Classificad</w:t>
            </w:r>
            <w:r w:rsidR="00AB6961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  <w:p w:rsidR="00FB585E" w:rsidRDefault="00A96E3B" w:rsidP="00AB69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(voluntária)</w:t>
            </w:r>
          </w:p>
        </w:tc>
      </w:tr>
      <w:tr w:rsidR="00573B9F" w:rsidTr="00BC781D">
        <w:trPr>
          <w:trHeight w:val="451"/>
        </w:trPr>
        <w:tc>
          <w:tcPr>
            <w:tcW w:w="1716" w:type="pct"/>
          </w:tcPr>
          <w:p w:rsidR="00573B9F" w:rsidRPr="00A96E3B" w:rsidRDefault="00573B9F" w:rsidP="00A96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03">
              <w:rPr>
                <w:rFonts w:ascii="Arial" w:hAnsi="Arial" w:cs="Arial"/>
                <w:b/>
                <w:sz w:val="20"/>
                <w:szCs w:val="20"/>
              </w:rPr>
              <w:t>CONTROLE</w:t>
            </w:r>
            <w:r w:rsidR="004A182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DE QUALIDADE </w:t>
            </w:r>
            <w:proofErr w:type="spellStart"/>
            <w:proofErr w:type="gramStart"/>
            <w:r w:rsidR="004A182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Fí</w:t>
            </w:r>
            <w:r w:rsidRPr="00BA020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SICO</w:t>
            </w:r>
            <w:proofErr w:type="gramEnd"/>
            <w:r w:rsidRPr="00BA020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-QUIMICO</w:t>
            </w:r>
            <w:proofErr w:type="spellEnd"/>
            <w:r w:rsidRPr="00BA020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DE MEDICAMENTOS</w:t>
            </w:r>
          </w:p>
        </w:tc>
        <w:tc>
          <w:tcPr>
            <w:tcW w:w="1716" w:type="pct"/>
          </w:tcPr>
          <w:p w:rsidR="00573B9F" w:rsidRPr="009616E5" w:rsidRDefault="007878E6" w:rsidP="000872D6">
            <w:pPr>
              <w:tabs>
                <w:tab w:val="center" w:pos="2110"/>
                <w:tab w:val="right" w:pos="422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Maressa</w:t>
            </w:r>
            <w:proofErr w:type="spellEnd"/>
            <w:r w:rsidR="009704B5">
              <w:rPr>
                <w:rFonts w:ascii="Arial" w:hAnsi="Arial" w:cs="Arial"/>
                <w:sz w:val="24"/>
                <w:szCs w:val="24"/>
              </w:rPr>
              <w:t xml:space="preserve"> Araújo Mendonça</w:t>
            </w:r>
          </w:p>
        </w:tc>
        <w:tc>
          <w:tcPr>
            <w:tcW w:w="1568" w:type="pct"/>
          </w:tcPr>
          <w:p w:rsidR="00AB6961" w:rsidRDefault="00AB6961" w:rsidP="000872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Classificada</w:t>
            </w:r>
            <w:r w:rsidR="00BC781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573B9F" w:rsidRPr="00423381" w:rsidRDefault="00BC781D" w:rsidP="000872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(bolsista)</w:t>
            </w:r>
          </w:p>
        </w:tc>
      </w:tr>
      <w:tr w:rsidR="00625881" w:rsidTr="00BC781D">
        <w:trPr>
          <w:trHeight w:val="451"/>
        </w:trPr>
        <w:tc>
          <w:tcPr>
            <w:tcW w:w="1716" w:type="pct"/>
          </w:tcPr>
          <w:p w:rsidR="00625881" w:rsidRPr="00BA0203" w:rsidRDefault="00625881" w:rsidP="00625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03">
              <w:rPr>
                <w:rFonts w:ascii="Arial" w:hAnsi="Arial" w:cs="Arial"/>
                <w:b/>
                <w:sz w:val="20"/>
                <w:szCs w:val="20"/>
              </w:rPr>
              <w:t>CONTROLE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DE QUALIDADE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Fí</w:t>
            </w:r>
            <w:r w:rsidRPr="00BA020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SICO</w:t>
            </w:r>
            <w:proofErr w:type="gramEnd"/>
            <w:r w:rsidRPr="00BA020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-QUIMICO</w:t>
            </w:r>
            <w:proofErr w:type="spellEnd"/>
            <w:r w:rsidRPr="00BA020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DE MEDICAMENTOS</w:t>
            </w:r>
          </w:p>
        </w:tc>
        <w:tc>
          <w:tcPr>
            <w:tcW w:w="1716" w:type="pct"/>
          </w:tcPr>
          <w:p w:rsidR="00625881" w:rsidRPr="00625881" w:rsidRDefault="00625881" w:rsidP="000872D6">
            <w:pPr>
              <w:tabs>
                <w:tab w:val="center" w:pos="2110"/>
                <w:tab w:val="right" w:pos="4221"/>
              </w:tabs>
              <w:rPr>
                <w:rFonts w:ascii="Arial" w:hAnsi="Arial" w:cs="Arial"/>
                <w:sz w:val="24"/>
                <w:szCs w:val="24"/>
              </w:rPr>
            </w:pPr>
            <w:r w:rsidRPr="00625881">
              <w:rPr>
                <w:rFonts w:ascii="Arial" w:hAnsi="Arial" w:cs="Arial"/>
                <w:sz w:val="24"/>
                <w:szCs w:val="24"/>
              </w:rPr>
              <w:t xml:space="preserve">Isabella Monique Côrrea </w:t>
            </w:r>
            <w:proofErr w:type="spellStart"/>
            <w:r w:rsidRPr="00625881">
              <w:rPr>
                <w:rFonts w:ascii="Arial" w:hAnsi="Arial" w:cs="Arial"/>
                <w:sz w:val="24"/>
                <w:szCs w:val="24"/>
              </w:rPr>
              <w:t>Capuzzo</w:t>
            </w:r>
            <w:proofErr w:type="spellEnd"/>
          </w:p>
        </w:tc>
        <w:tc>
          <w:tcPr>
            <w:tcW w:w="1568" w:type="pct"/>
          </w:tcPr>
          <w:p w:rsidR="00625881" w:rsidRDefault="00625881" w:rsidP="000872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Classificada (voluntária)</w:t>
            </w:r>
          </w:p>
        </w:tc>
      </w:tr>
    </w:tbl>
    <w:p w:rsidR="00CA673B" w:rsidRDefault="00A96E3B" w:rsidP="00720B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1</w:t>
      </w:r>
      <w:r w:rsidR="00720B9A">
        <w:rPr>
          <w:rFonts w:ascii="Arial" w:hAnsi="Arial" w:cs="Arial"/>
          <w:sz w:val="24"/>
          <w:szCs w:val="24"/>
        </w:rPr>
        <w:t xml:space="preserve">5 de </w:t>
      </w:r>
      <w:r>
        <w:rPr>
          <w:rFonts w:ascii="Arial" w:hAnsi="Arial" w:cs="Arial"/>
          <w:sz w:val="24"/>
          <w:szCs w:val="24"/>
        </w:rPr>
        <w:t>julho</w:t>
      </w:r>
      <w:r w:rsidR="00720B9A">
        <w:rPr>
          <w:rFonts w:ascii="Arial" w:hAnsi="Arial" w:cs="Arial"/>
          <w:sz w:val="24"/>
          <w:szCs w:val="24"/>
        </w:rPr>
        <w:t xml:space="preserve"> de 2016.</w:t>
      </w:r>
    </w:p>
    <w:p w:rsidR="00CA673B" w:rsidRDefault="00CA673B">
      <w:pPr>
        <w:rPr>
          <w:rFonts w:ascii="Arial" w:hAnsi="Arial" w:cs="Arial"/>
          <w:sz w:val="24"/>
          <w:szCs w:val="24"/>
        </w:rPr>
      </w:pPr>
    </w:p>
    <w:p w:rsidR="00CA673B" w:rsidRDefault="00CA673B" w:rsidP="00CA673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Joana D´Arc Ximenes </w:t>
      </w:r>
      <w:proofErr w:type="spellStart"/>
      <w:r>
        <w:rPr>
          <w:rFonts w:ascii="Arial" w:hAnsi="Arial" w:cs="Arial"/>
          <w:sz w:val="24"/>
          <w:szCs w:val="24"/>
        </w:rPr>
        <w:t>Alcanfôr</w:t>
      </w:r>
      <w:proofErr w:type="spellEnd"/>
    </w:p>
    <w:p w:rsidR="00CA673B" w:rsidRDefault="00CA673B" w:rsidP="00CA67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Coord. </w:t>
      </w:r>
      <w:r w:rsidR="00720B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Monitoria/FF</w:t>
      </w:r>
    </w:p>
    <w:sectPr w:rsidR="00CA673B" w:rsidSect="00064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F8"/>
    <w:multiLevelType w:val="hybridMultilevel"/>
    <w:tmpl w:val="E976092C"/>
    <w:lvl w:ilvl="0" w:tplc="311A1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E11"/>
    <w:multiLevelType w:val="hybridMultilevel"/>
    <w:tmpl w:val="CC9293E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D2B6D"/>
    <w:multiLevelType w:val="hybridMultilevel"/>
    <w:tmpl w:val="4C6E6E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97"/>
    <w:rsid w:val="00030891"/>
    <w:rsid w:val="00064EF7"/>
    <w:rsid w:val="000812B5"/>
    <w:rsid w:val="00105097"/>
    <w:rsid w:val="00137137"/>
    <w:rsid w:val="00162E13"/>
    <w:rsid w:val="0027217F"/>
    <w:rsid w:val="002B7F4D"/>
    <w:rsid w:val="002F455B"/>
    <w:rsid w:val="00423381"/>
    <w:rsid w:val="004A1829"/>
    <w:rsid w:val="004D700D"/>
    <w:rsid w:val="004F2696"/>
    <w:rsid w:val="00562F20"/>
    <w:rsid w:val="00573B9F"/>
    <w:rsid w:val="005A51F2"/>
    <w:rsid w:val="005B0B45"/>
    <w:rsid w:val="005D1822"/>
    <w:rsid w:val="005E6B09"/>
    <w:rsid w:val="00625881"/>
    <w:rsid w:val="00637CDF"/>
    <w:rsid w:val="006B0801"/>
    <w:rsid w:val="006D7235"/>
    <w:rsid w:val="006F4A1C"/>
    <w:rsid w:val="0070779E"/>
    <w:rsid w:val="00711ECF"/>
    <w:rsid w:val="00720B9A"/>
    <w:rsid w:val="00754A11"/>
    <w:rsid w:val="007820B5"/>
    <w:rsid w:val="007878E6"/>
    <w:rsid w:val="00835A3F"/>
    <w:rsid w:val="0089296D"/>
    <w:rsid w:val="008C313A"/>
    <w:rsid w:val="008C5EE1"/>
    <w:rsid w:val="009327DB"/>
    <w:rsid w:val="009616E5"/>
    <w:rsid w:val="009704B5"/>
    <w:rsid w:val="00A12080"/>
    <w:rsid w:val="00A96E3B"/>
    <w:rsid w:val="00AB6961"/>
    <w:rsid w:val="00B14818"/>
    <w:rsid w:val="00B31462"/>
    <w:rsid w:val="00BA0203"/>
    <w:rsid w:val="00BA39A5"/>
    <w:rsid w:val="00BC781D"/>
    <w:rsid w:val="00C61558"/>
    <w:rsid w:val="00C87494"/>
    <w:rsid w:val="00CA673B"/>
    <w:rsid w:val="00CE0BDB"/>
    <w:rsid w:val="00D77E16"/>
    <w:rsid w:val="00DA4801"/>
    <w:rsid w:val="00DE2C1B"/>
    <w:rsid w:val="00E63755"/>
    <w:rsid w:val="00E925C0"/>
    <w:rsid w:val="00E94099"/>
    <w:rsid w:val="00F134A7"/>
    <w:rsid w:val="00F4478D"/>
    <w:rsid w:val="00FB585E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F7"/>
  </w:style>
  <w:style w:type="paragraph" w:styleId="Ttulo3">
    <w:name w:val="heading 3"/>
    <w:basedOn w:val="Normal"/>
    <w:next w:val="Normal"/>
    <w:link w:val="Ttulo3Char"/>
    <w:qFormat/>
    <w:rsid w:val="00CE0BD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0BDB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CE0BD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E0BD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0BDB"/>
    <w:pPr>
      <w:ind w:left="720"/>
      <w:contextualSpacing/>
    </w:pPr>
  </w:style>
  <w:style w:type="character" w:customStyle="1" w:styleId="data">
    <w:name w:val="data"/>
    <w:rsid w:val="006B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F7"/>
  </w:style>
  <w:style w:type="paragraph" w:styleId="Ttulo3">
    <w:name w:val="heading 3"/>
    <w:basedOn w:val="Normal"/>
    <w:next w:val="Normal"/>
    <w:link w:val="Ttulo3Char"/>
    <w:qFormat/>
    <w:rsid w:val="00CE0BD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0BDB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CE0BD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E0BD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0BDB"/>
    <w:pPr>
      <w:ind w:left="720"/>
      <w:contextualSpacing/>
    </w:pPr>
  </w:style>
  <w:style w:type="character" w:customStyle="1" w:styleId="data">
    <w:name w:val="data"/>
    <w:rsid w:val="006B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Nivando</dc:creator>
  <cp:lastModifiedBy>Usuário</cp:lastModifiedBy>
  <cp:revision>2</cp:revision>
  <cp:lastPrinted>2016-04-05T16:33:00Z</cp:lastPrinted>
  <dcterms:created xsi:type="dcterms:W3CDTF">2016-07-21T15:54:00Z</dcterms:created>
  <dcterms:modified xsi:type="dcterms:W3CDTF">2016-07-21T15:54:00Z</dcterms:modified>
</cp:coreProperties>
</file>